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C2" w:rsidRPr="00501AB5" w:rsidRDefault="00343FC2" w:rsidP="00343FC2">
      <w:pPr>
        <w:jc w:val="center"/>
        <w:rPr>
          <w:b/>
        </w:rPr>
      </w:pPr>
      <w:r w:rsidRPr="00501AB5">
        <w:rPr>
          <w:b/>
        </w:rPr>
        <w:t>ПАМЯТКА</w:t>
      </w:r>
      <w:r>
        <w:rPr>
          <w:b/>
        </w:rPr>
        <w:t xml:space="preserve"> РАБОТОДАТЕЛЮ</w:t>
      </w:r>
    </w:p>
    <w:p w:rsidR="00343FC2" w:rsidRPr="00501AB5" w:rsidRDefault="00343FC2" w:rsidP="00343FC2">
      <w:pPr>
        <w:jc w:val="center"/>
        <w:rPr>
          <w:b/>
        </w:rPr>
      </w:pPr>
      <w:r w:rsidRPr="00501AB5">
        <w:rPr>
          <w:b/>
        </w:rPr>
        <w:t>о мерах административной ответственности работодателей за нарушение норм трудового законодательства</w:t>
      </w:r>
      <w:r>
        <w:rPr>
          <w:b/>
        </w:rPr>
        <w:t>,</w:t>
      </w:r>
      <w:r w:rsidRPr="00501AB5">
        <w:rPr>
          <w:b/>
        </w:rPr>
        <w:t xml:space="preserve"> в том числе в части </w:t>
      </w:r>
      <w:proofErr w:type="spellStart"/>
      <w:r w:rsidRPr="00501AB5">
        <w:rPr>
          <w:b/>
        </w:rPr>
        <w:t>неоформления</w:t>
      </w:r>
      <w:proofErr w:type="spellEnd"/>
      <w:r w:rsidRPr="00501AB5">
        <w:rPr>
          <w:b/>
        </w:rPr>
        <w:t xml:space="preserve"> (либо ненадлежащего оформления) трудовых отношений с работником</w:t>
      </w:r>
      <w:r>
        <w:rPr>
          <w:b/>
        </w:rPr>
        <w:t xml:space="preserve"> </w:t>
      </w:r>
    </w:p>
    <w:p w:rsidR="00343FC2" w:rsidRPr="00501AB5" w:rsidRDefault="00343FC2" w:rsidP="00343FC2">
      <w:pPr>
        <w:jc w:val="both"/>
      </w:pPr>
    </w:p>
    <w:p w:rsidR="00343FC2" w:rsidRPr="00501AB5" w:rsidRDefault="00343FC2" w:rsidP="00343FC2">
      <w:pPr>
        <w:jc w:val="both"/>
      </w:pP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Согласно ч. 1 ст. 5.27 КоАП РФ: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b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</w:t>
      </w:r>
      <w:r w:rsidRPr="00195096">
        <w:rPr>
          <w:sz w:val="28"/>
          <w:szCs w:val="28"/>
        </w:rPr>
        <w:t xml:space="preserve"> (за исключением нарушений, указанных в ч. 2 и ч. 3 ст. 5.27 КоАП РФ и в ст. 5.27.1 КоАП РФ),</w:t>
      </w:r>
    </w:p>
    <w:p w:rsidR="00343FC2" w:rsidRPr="00195096" w:rsidRDefault="00343FC2" w:rsidP="00343FC2">
      <w:pPr>
        <w:ind w:firstLine="708"/>
        <w:jc w:val="both"/>
        <w:rPr>
          <w:b/>
          <w:sz w:val="28"/>
          <w:szCs w:val="28"/>
        </w:rPr>
      </w:pPr>
      <w:r w:rsidRPr="00195096">
        <w:rPr>
          <w:b/>
          <w:sz w:val="28"/>
          <w:szCs w:val="28"/>
        </w:rPr>
        <w:t>влечет предупреждение или наложение административного штрафа: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должностных лиц в размере от одной тысячи до пяти тысяч рублей;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юридических лиц – от пятидесяти до семидесяти тысяч рублей.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 xml:space="preserve">Согласно ч. 4 ст. 5.27 </w:t>
      </w:r>
      <w:r w:rsidR="00747C29">
        <w:rPr>
          <w:sz w:val="28"/>
          <w:szCs w:val="28"/>
        </w:rPr>
        <w:t>КоАП РФ совершение</w:t>
      </w:r>
      <w:r w:rsidRPr="00195096">
        <w:rPr>
          <w:sz w:val="28"/>
          <w:szCs w:val="28"/>
        </w:rPr>
        <w:t xml:space="preserve"> административных правонарушений</w:t>
      </w:r>
      <w:r w:rsidR="00747C29">
        <w:rPr>
          <w:sz w:val="28"/>
          <w:szCs w:val="28"/>
        </w:rPr>
        <w:t xml:space="preserve"> предусмотренных ч.1. ст.5.27 КоАП РФ</w:t>
      </w:r>
      <w:r w:rsidRPr="00195096">
        <w:rPr>
          <w:sz w:val="28"/>
          <w:szCs w:val="28"/>
        </w:rPr>
        <w:t xml:space="preserve"> лицом, ранее подвергнутым административному наказанию за аналогичное административное правонарушение</w:t>
      </w:r>
    </w:p>
    <w:p w:rsidR="00343FC2" w:rsidRPr="00195096" w:rsidRDefault="00343FC2" w:rsidP="00343FC2">
      <w:pPr>
        <w:ind w:firstLine="708"/>
        <w:jc w:val="both"/>
        <w:rPr>
          <w:b/>
          <w:sz w:val="28"/>
          <w:szCs w:val="28"/>
        </w:rPr>
      </w:pPr>
      <w:r w:rsidRPr="00195096">
        <w:rPr>
          <w:b/>
          <w:sz w:val="28"/>
          <w:szCs w:val="28"/>
        </w:rPr>
        <w:t>влечет наложение административного штрафа: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юридических лиц – от пятидесяти до семидесяти тысяч рублей.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Одновременно в КоАП введены с 2014 года новые составы административных правонарушений в сфере трудового законодательства.</w:t>
      </w:r>
    </w:p>
    <w:p w:rsidR="00343FC2" w:rsidRPr="00195096" w:rsidRDefault="00343FC2" w:rsidP="00343FC2">
      <w:pPr>
        <w:ind w:firstLine="708"/>
        <w:jc w:val="both"/>
        <w:rPr>
          <w:b/>
          <w:sz w:val="28"/>
          <w:szCs w:val="28"/>
        </w:rPr>
      </w:pPr>
      <w:proofErr w:type="gramStart"/>
      <w:r w:rsidRPr="00195096">
        <w:rPr>
          <w:sz w:val="28"/>
          <w:szCs w:val="28"/>
        </w:rPr>
        <w:t xml:space="preserve">Согласно ч. 2 ст. 5.27 КоАП РФ </w:t>
      </w:r>
      <w:r w:rsidRPr="00195096">
        <w:rPr>
          <w:b/>
          <w:sz w:val="28"/>
          <w:szCs w:val="28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proofErr w:type="gramEnd"/>
    </w:p>
    <w:p w:rsidR="00343FC2" w:rsidRPr="00195096" w:rsidRDefault="00343FC2" w:rsidP="00343FC2">
      <w:pPr>
        <w:ind w:firstLine="708"/>
        <w:jc w:val="both"/>
        <w:rPr>
          <w:b/>
          <w:sz w:val="28"/>
          <w:szCs w:val="28"/>
        </w:rPr>
      </w:pPr>
      <w:r w:rsidRPr="00195096">
        <w:rPr>
          <w:b/>
          <w:sz w:val="28"/>
          <w:szCs w:val="28"/>
        </w:rPr>
        <w:t>влечет наложение административного штрафа: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граждан в размере от трех до пяти тысяч рублей;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должностных лиц – от десяти тысяч до двадцати тысяч рублей.</w:t>
      </w:r>
    </w:p>
    <w:p w:rsidR="00343FC2" w:rsidRPr="00195096" w:rsidRDefault="00343FC2" w:rsidP="00343FC2">
      <w:pPr>
        <w:ind w:firstLine="708"/>
        <w:jc w:val="both"/>
        <w:rPr>
          <w:b/>
          <w:sz w:val="28"/>
          <w:szCs w:val="28"/>
        </w:rPr>
      </w:pPr>
      <w:r w:rsidRPr="00195096">
        <w:rPr>
          <w:sz w:val="28"/>
          <w:szCs w:val="28"/>
        </w:rPr>
        <w:t xml:space="preserve">Согласно ч. 3 ст. 5.27 КоАП </w:t>
      </w:r>
      <w:r w:rsidRPr="00195096">
        <w:rPr>
          <w:b/>
          <w:sz w:val="28"/>
          <w:szCs w:val="28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343FC2" w:rsidRPr="00195096" w:rsidRDefault="00343FC2" w:rsidP="00343FC2">
      <w:pPr>
        <w:ind w:firstLine="708"/>
        <w:jc w:val="both"/>
        <w:rPr>
          <w:b/>
          <w:sz w:val="28"/>
          <w:szCs w:val="28"/>
        </w:rPr>
      </w:pPr>
      <w:r w:rsidRPr="00195096">
        <w:rPr>
          <w:b/>
          <w:sz w:val="28"/>
          <w:szCs w:val="28"/>
        </w:rPr>
        <w:lastRenderedPageBreak/>
        <w:t>влечет наложение административного штрафа: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должностных лиц в размере от десяти тысяч до двадцати тысяч рублей;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юридических лиц – от пятидесяти до ста тысяч рублей.</w:t>
      </w:r>
    </w:p>
    <w:p w:rsidR="00343FC2" w:rsidRPr="00195096" w:rsidRDefault="00343FC2" w:rsidP="00343FC2">
      <w:pPr>
        <w:ind w:firstLine="708"/>
        <w:jc w:val="both"/>
        <w:rPr>
          <w:b/>
          <w:sz w:val="28"/>
          <w:szCs w:val="28"/>
        </w:rPr>
      </w:pPr>
      <w:r w:rsidRPr="00195096">
        <w:rPr>
          <w:sz w:val="28"/>
          <w:szCs w:val="28"/>
        </w:rPr>
        <w:t xml:space="preserve">В соответствии с ч. 23 ст. 19.5 КоАП РФ </w:t>
      </w:r>
      <w:r w:rsidRPr="00195096">
        <w:rPr>
          <w:b/>
          <w:sz w:val="28"/>
          <w:szCs w:val="28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</w:p>
    <w:p w:rsidR="00343FC2" w:rsidRPr="00195096" w:rsidRDefault="00343FC2" w:rsidP="00343FC2">
      <w:pPr>
        <w:ind w:firstLine="708"/>
        <w:jc w:val="both"/>
        <w:rPr>
          <w:b/>
          <w:sz w:val="28"/>
          <w:szCs w:val="28"/>
        </w:rPr>
      </w:pPr>
      <w:r w:rsidRPr="00195096">
        <w:rPr>
          <w:b/>
          <w:sz w:val="28"/>
          <w:szCs w:val="28"/>
        </w:rPr>
        <w:t>влечет наложение административного штрафа: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343FC2" w:rsidRPr="00195096" w:rsidRDefault="00343FC2" w:rsidP="00343FC2">
      <w:pPr>
        <w:ind w:firstLine="708"/>
        <w:jc w:val="both"/>
        <w:rPr>
          <w:sz w:val="28"/>
          <w:szCs w:val="28"/>
        </w:rPr>
      </w:pPr>
      <w:r w:rsidRPr="00195096">
        <w:rPr>
          <w:sz w:val="28"/>
          <w:szCs w:val="28"/>
        </w:rPr>
        <w:t>- на юридических лиц – от ста до двухсот тысяч рублей.</w:t>
      </w:r>
    </w:p>
    <w:p w:rsidR="005F7A55" w:rsidRPr="00251D03" w:rsidRDefault="005F7A55">
      <w:pPr>
        <w:rPr>
          <w:sz w:val="20"/>
          <w:szCs w:val="20"/>
        </w:rPr>
      </w:pPr>
    </w:p>
    <w:p w:rsidR="00747268" w:rsidRPr="00195096" w:rsidRDefault="00747268" w:rsidP="00747268">
      <w:pPr>
        <w:jc w:val="center"/>
        <w:rPr>
          <w:b/>
          <w:sz w:val="32"/>
          <w:szCs w:val="32"/>
        </w:rPr>
      </w:pPr>
      <w:r w:rsidRPr="00195096">
        <w:rPr>
          <w:b/>
          <w:sz w:val="32"/>
          <w:szCs w:val="32"/>
        </w:rPr>
        <w:t>Горячая линия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311"/>
        <w:gridCol w:w="2643"/>
      </w:tblGrid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№</w:t>
            </w:r>
          </w:p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695B">
              <w:rPr>
                <w:b/>
                <w:sz w:val="24"/>
                <w:szCs w:val="24"/>
              </w:rPr>
              <w:t>п</w:t>
            </w:r>
            <w:proofErr w:type="gramEnd"/>
            <w:r w:rsidRPr="004F695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11" w:type="dxa"/>
            <w:vAlign w:val="center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43" w:type="dxa"/>
            <w:vAlign w:val="center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Тел: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 xml:space="preserve">Отделение Пенсионного фонда по </w:t>
            </w:r>
            <w:r w:rsidR="004F695B"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Республике Северная Осети</w:t>
            </w:r>
            <w:proofErr w:type="gramStart"/>
            <w:r w:rsidR="004F695B"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="004F695B"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 xml:space="preserve"> Алания</w:t>
            </w:r>
            <w:r w:rsidR="004F695B" w:rsidRPr="004F69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8(8672)51-80-92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11" w:type="dxa"/>
          </w:tcPr>
          <w:p w:rsidR="00747268" w:rsidRPr="004F695B" w:rsidRDefault="004F695B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bdr w:val="none" w:sz="0" w:space="0" w:color="auto" w:frame="1"/>
              </w:rPr>
              <w:t xml:space="preserve">Государственное учреждение региональное отделение фонда социального страхования Российской Федерации </w:t>
            </w: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по Республике Северная Осети</w:t>
            </w:r>
            <w:proofErr w:type="gramStart"/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 xml:space="preserve"> Алания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8 (8672) 50-60-61</w:t>
            </w:r>
          </w:p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8 (8672) 57-97-17</w:t>
            </w:r>
          </w:p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8(8672)579857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Территориальный орган Федеральной службы государственной статистики по Республике Северная Осети</w:t>
            </w:r>
            <w:proofErr w:type="gramStart"/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 xml:space="preserve"> Алания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b/>
                <w:bCs/>
                <w:sz w:val="24"/>
                <w:szCs w:val="24"/>
                <w:shd w:val="clear" w:color="auto" w:fill="FFFFFF"/>
              </w:rPr>
              <w:t>53-83-55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11" w:type="dxa"/>
          </w:tcPr>
          <w:p w:rsidR="00747268" w:rsidRPr="004F695B" w:rsidRDefault="004F695B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Управления федеральной налоговой службы по</w:t>
            </w:r>
            <w:r w:rsidRPr="004F695B">
              <w:rPr>
                <w:sz w:val="24"/>
                <w:szCs w:val="24"/>
              </w:rPr>
              <w:t xml:space="preserve"> </w:t>
            </w: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Республике Северная Осети</w:t>
            </w:r>
            <w:proofErr w:type="gramStart"/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я-</w:t>
            </w:r>
            <w:proofErr w:type="gramEnd"/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 xml:space="preserve"> Алания</w:t>
            </w:r>
            <w:r w:rsidRPr="004F69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40-21-14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11" w:type="dxa"/>
          </w:tcPr>
          <w:p w:rsidR="00747268" w:rsidRPr="004F695B" w:rsidRDefault="004F695B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sz w:val="24"/>
                <w:szCs w:val="24"/>
                <w:bdr w:val="none" w:sz="0" w:space="0" w:color="auto" w:frame="1"/>
              </w:rPr>
              <w:t>Государственная инспекц</w:t>
            </w:r>
            <w:bookmarkStart w:id="0" w:name="_GoBack"/>
            <w:bookmarkEnd w:id="0"/>
            <w:r>
              <w:rPr>
                <w:rStyle w:val="a5"/>
                <w:sz w:val="24"/>
                <w:szCs w:val="24"/>
                <w:bdr w:val="none" w:sz="0" w:space="0" w:color="auto" w:frame="1"/>
              </w:rPr>
              <w:t>ия труда в Республике Северная Осетия - Алания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53-98-31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Министерство труда и социального развития</w:t>
            </w:r>
            <w:r w:rsidR="004F695B"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 xml:space="preserve"> Республики Северная Осетия-Алания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53-36-28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11" w:type="dxa"/>
          </w:tcPr>
          <w:p w:rsidR="00747268" w:rsidRPr="00251D03" w:rsidRDefault="00251D03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1D03">
              <w:rPr>
                <w:b/>
                <w:sz w:val="24"/>
                <w:szCs w:val="24"/>
              </w:rPr>
              <w:t>О</w:t>
            </w:r>
            <w:r w:rsidRPr="00251D03">
              <w:rPr>
                <w:b/>
                <w:sz w:val="24"/>
                <w:szCs w:val="24"/>
              </w:rPr>
              <w:t>бъединения организаций профсоюзов Республики Северная Осетия - Алания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53-60-02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</w:rPr>
              <w:t>Территориальный Фонд Обязательного Медицинского Страхования Республики Северная Осетия-Алания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25-77-61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  Правобережного района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b/>
                <w:bCs/>
                <w:sz w:val="24"/>
                <w:szCs w:val="24"/>
                <w:bdr w:val="none" w:sz="0" w:space="0" w:color="auto" w:frame="1"/>
              </w:rPr>
              <w:t>8(86737)3-15-07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АМС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Ардонского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8(86732)3-01-21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 Моздокского района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8(86736)3-60-22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АМС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Дигорского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8(86733)9-24-93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11" w:type="dxa"/>
          </w:tcPr>
          <w:p w:rsidR="00747268" w:rsidRPr="004F695B" w:rsidRDefault="004F695B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АМ</w:t>
            </w:r>
            <w:r w:rsidR="00747268" w:rsidRPr="004F695B">
              <w:rPr>
                <w:b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747268" w:rsidRPr="004F695B">
              <w:rPr>
                <w:b/>
                <w:sz w:val="24"/>
                <w:szCs w:val="24"/>
                <w:shd w:val="clear" w:color="auto" w:fill="FFFFFF"/>
              </w:rPr>
              <w:t>Алагирского</w:t>
            </w:r>
            <w:proofErr w:type="spellEnd"/>
            <w:r w:rsidR="00747268" w:rsidRPr="004F695B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8(86731)3-39-21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АМС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Ирафского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8(86734)3-20-98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 Кировского района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8(86735)5-07-73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 г</w:t>
            </w:r>
            <w:proofErr w:type="gramStart"/>
            <w:r w:rsidRPr="004F695B">
              <w:rPr>
                <w:b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4F695B">
              <w:rPr>
                <w:b/>
                <w:sz w:val="24"/>
                <w:szCs w:val="24"/>
                <w:shd w:val="clear" w:color="auto" w:fill="FFFFFF"/>
              </w:rPr>
              <w:t>ладикавказ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8(8672)30-30-30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>АМС Пригородного района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8(86738)2-33-64</w:t>
            </w:r>
          </w:p>
        </w:tc>
      </w:tr>
      <w:tr w:rsidR="004F695B" w:rsidRPr="004F695B" w:rsidTr="00251D03">
        <w:tc>
          <w:tcPr>
            <w:tcW w:w="617" w:type="dxa"/>
          </w:tcPr>
          <w:p w:rsidR="00747268" w:rsidRPr="004F695B" w:rsidRDefault="00747268" w:rsidP="004F695B">
            <w:pPr>
              <w:jc w:val="center"/>
              <w:rPr>
                <w:b/>
                <w:sz w:val="24"/>
                <w:szCs w:val="24"/>
              </w:rPr>
            </w:pPr>
            <w:r w:rsidRPr="004F69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311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Комитет </w:t>
            </w:r>
            <w:proofErr w:type="spellStart"/>
            <w:r w:rsidRPr="004F695B">
              <w:rPr>
                <w:b/>
                <w:sz w:val="24"/>
                <w:szCs w:val="24"/>
                <w:shd w:val="clear" w:color="auto" w:fill="FFFFFF"/>
              </w:rPr>
              <w:t>РСО_Алания</w:t>
            </w:r>
            <w:proofErr w:type="spellEnd"/>
            <w:r w:rsidRPr="004F695B">
              <w:rPr>
                <w:b/>
                <w:sz w:val="24"/>
                <w:szCs w:val="24"/>
                <w:shd w:val="clear" w:color="auto" w:fill="FFFFFF"/>
              </w:rPr>
              <w:t xml:space="preserve"> по занятости населения</w:t>
            </w:r>
          </w:p>
        </w:tc>
        <w:tc>
          <w:tcPr>
            <w:tcW w:w="2643" w:type="dxa"/>
          </w:tcPr>
          <w:p w:rsidR="00747268" w:rsidRPr="004F695B" w:rsidRDefault="00747268" w:rsidP="004F695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695B">
              <w:rPr>
                <w:b/>
                <w:sz w:val="24"/>
                <w:szCs w:val="24"/>
              </w:rPr>
              <w:t>8(8672)</w:t>
            </w:r>
            <w:r w:rsidRPr="004F695B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64-90-66</w:t>
            </w:r>
          </w:p>
        </w:tc>
      </w:tr>
    </w:tbl>
    <w:p w:rsidR="00195096" w:rsidRPr="00195096" w:rsidRDefault="00195096" w:rsidP="00251D03">
      <w:pPr>
        <w:rPr>
          <w:sz w:val="28"/>
          <w:szCs w:val="28"/>
        </w:rPr>
      </w:pPr>
    </w:p>
    <w:sectPr w:rsidR="00195096" w:rsidRPr="00195096" w:rsidSect="00251D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FC2"/>
    <w:rsid w:val="00195096"/>
    <w:rsid w:val="00251D03"/>
    <w:rsid w:val="0033054D"/>
    <w:rsid w:val="00343FC2"/>
    <w:rsid w:val="003E4862"/>
    <w:rsid w:val="004F695B"/>
    <w:rsid w:val="0054126F"/>
    <w:rsid w:val="005F7A55"/>
    <w:rsid w:val="00747268"/>
    <w:rsid w:val="00747C29"/>
    <w:rsid w:val="007F0F19"/>
    <w:rsid w:val="009231DA"/>
    <w:rsid w:val="00951D3C"/>
    <w:rsid w:val="00A92BAE"/>
    <w:rsid w:val="00BD468B"/>
    <w:rsid w:val="00C83893"/>
    <w:rsid w:val="00F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0F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0F19"/>
    <w:rPr>
      <w:b/>
      <w:bCs/>
    </w:rPr>
  </w:style>
  <w:style w:type="paragraph" w:styleId="a6">
    <w:name w:val="No Spacing"/>
    <w:uiPriority w:val="1"/>
    <w:qFormat/>
    <w:rsid w:val="0074726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F6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занятости</dc:creator>
  <cp:keywords/>
  <dc:description/>
  <cp:lastModifiedBy>Илья</cp:lastModifiedBy>
  <cp:revision>11</cp:revision>
  <dcterms:created xsi:type="dcterms:W3CDTF">2016-03-17T14:54:00Z</dcterms:created>
  <dcterms:modified xsi:type="dcterms:W3CDTF">2016-04-05T10:50:00Z</dcterms:modified>
</cp:coreProperties>
</file>